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C96DB1" w14:textId="77777777" w:rsidR="008E1A51" w:rsidRDefault="008E1A51" w:rsidP="008E1A51">
      <w:pPr>
        <w:rPr>
          <w:rFonts w:cs="111-mohannad Normal"/>
          <w:color w:val="FFFFFF" w:themeColor="background1"/>
          <w:sz w:val="160"/>
          <w:szCs w:val="160"/>
          <w:rtl/>
        </w:rPr>
      </w:pPr>
    </w:p>
    <w:p w14:paraId="11822128" w14:textId="77777777" w:rsidR="00C22248" w:rsidRDefault="008E1A51" w:rsidP="008E1A51">
      <w:pPr>
        <w:jc w:val="center"/>
        <w:rPr>
          <w:rFonts w:cs="PT Bold Heading"/>
          <w:noProof/>
          <w:color w:val="FFFFFF" w:themeColor="background1"/>
          <w:sz w:val="28"/>
          <w:szCs w:val="28"/>
          <w:rtl/>
        </w:rPr>
      </w:pPr>
      <w:r w:rsidRPr="00C22248">
        <w:rPr>
          <w:rFonts w:cs="PT Bold Heading"/>
          <w:noProof/>
          <w:color w:val="FFFFFF" w:themeColor="background1"/>
          <w:sz w:val="96"/>
          <w:szCs w:val="96"/>
          <w:rtl/>
        </w:rPr>
        <w:drawing>
          <wp:anchor distT="0" distB="0" distL="114300" distR="114300" simplePos="0" relativeHeight="251659264" behindDoc="1" locked="0" layoutInCell="1" allowOverlap="1" wp14:anchorId="626437BE" wp14:editId="39BB6085">
            <wp:simplePos x="0" y="0"/>
            <wp:positionH relativeFrom="page">
              <wp:posOffset>-38100</wp:posOffset>
            </wp:positionH>
            <wp:positionV relativeFrom="page">
              <wp:posOffset>-12700</wp:posOffset>
            </wp:positionV>
            <wp:extent cx="7625166" cy="10740324"/>
            <wp:effectExtent l="0" t="0" r="0" b="4445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للللل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166" cy="1074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248" w:rsidRPr="00C22248">
        <w:rPr>
          <w:rFonts w:cs="PT Bold Heading" w:hint="cs"/>
          <w:noProof/>
          <w:color w:val="FFFFFF" w:themeColor="background1"/>
          <w:sz w:val="96"/>
          <w:szCs w:val="96"/>
          <w:rtl/>
        </w:rPr>
        <w:t xml:space="preserve"> </w:t>
      </w:r>
    </w:p>
    <w:p w14:paraId="483EA6C4" w14:textId="77777777" w:rsidR="00C22248" w:rsidRDefault="00C22248" w:rsidP="008E1A51">
      <w:pPr>
        <w:jc w:val="center"/>
        <w:rPr>
          <w:rFonts w:cs="PT Bold Heading"/>
          <w:noProof/>
          <w:color w:val="FFFFFF" w:themeColor="background1"/>
          <w:sz w:val="28"/>
          <w:szCs w:val="28"/>
          <w:rtl/>
        </w:rPr>
      </w:pPr>
    </w:p>
    <w:p w14:paraId="26907FA0" w14:textId="77777777" w:rsidR="00C22248" w:rsidRDefault="00C22248" w:rsidP="008E1A51">
      <w:pPr>
        <w:jc w:val="center"/>
        <w:rPr>
          <w:rFonts w:cs="PT Bold Heading"/>
          <w:noProof/>
          <w:color w:val="FFFFFF" w:themeColor="background1"/>
          <w:sz w:val="16"/>
          <w:szCs w:val="16"/>
          <w:rtl/>
        </w:rPr>
      </w:pPr>
    </w:p>
    <w:p w14:paraId="107CEF79" w14:textId="4776772F" w:rsidR="008E1A51" w:rsidRPr="00C22248" w:rsidRDefault="00D83B05" w:rsidP="008E1A51">
      <w:pPr>
        <w:jc w:val="center"/>
        <w:rPr>
          <w:rFonts w:cs="PT Bold Heading"/>
          <w:color w:val="FFFFFF" w:themeColor="background1"/>
          <w:sz w:val="96"/>
          <w:szCs w:val="96"/>
        </w:rPr>
      </w:pPr>
      <w:r>
        <w:rPr>
          <w:rFonts w:cs="PT Bold Heading" w:hint="cs"/>
          <w:noProof/>
          <w:color w:val="FFFFFF" w:themeColor="background1"/>
          <w:sz w:val="96"/>
          <w:szCs w:val="96"/>
          <w:rtl/>
        </w:rPr>
        <w:t>سجل ا</w:t>
      </w:r>
      <w:r w:rsidR="00301DF4">
        <w:rPr>
          <w:rFonts w:cs="PT Bold Heading" w:hint="cs"/>
          <w:noProof/>
          <w:color w:val="FFFFFF" w:themeColor="background1"/>
          <w:sz w:val="96"/>
          <w:szCs w:val="96"/>
          <w:rtl/>
        </w:rPr>
        <w:t>للجان الدائمة بالجمعية</w:t>
      </w:r>
      <w:r w:rsidR="00C22248" w:rsidRPr="00C22248">
        <w:rPr>
          <w:rFonts w:cs="PT Bold Heading" w:hint="cs"/>
          <w:noProof/>
          <w:color w:val="FFFFFF" w:themeColor="background1"/>
          <w:sz w:val="96"/>
          <w:szCs w:val="96"/>
          <w:rtl/>
        </w:rPr>
        <w:t xml:space="preserve"> 2023م</w:t>
      </w:r>
    </w:p>
    <w:p w14:paraId="23FBC056" w14:textId="77777777" w:rsidR="008E1A51" w:rsidRDefault="008E1A51" w:rsidP="008E1A51">
      <w:pPr>
        <w:spacing w:after="0" w:line="480" w:lineRule="auto"/>
        <w:rPr>
          <w:rFonts w:ascii="Arial" w:eastAsia="Times New Roman" w:hAnsi="Arial" w:cs="Arial"/>
          <w:color w:val="444444"/>
          <w:sz w:val="24"/>
          <w:szCs w:val="24"/>
          <w:rtl/>
        </w:rPr>
      </w:pPr>
      <w:r w:rsidRPr="00746FC2">
        <w:rPr>
          <w:rFonts w:ascii="Arial" w:eastAsia="Times New Roman" w:hAnsi="Arial" w:cs="Arial"/>
          <w:color w:val="444444"/>
          <w:sz w:val="24"/>
          <w:szCs w:val="24"/>
        </w:rPr>
        <w:t> </w:t>
      </w:r>
    </w:p>
    <w:p w14:paraId="0C0E72BF" w14:textId="77777777" w:rsidR="008E1A51" w:rsidRDefault="008E1A51" w:rsidP="008E1A51">
      <w:pPr>
        <w:spacing w:after="0" w:line="480" w:lineRule="auto"/>
        <w:rPr>
          <w:rFonts w:ascii="Arial" w:eastAsia="Times New Roman" w:hAnsi="Arial" w:cs="Arial" w:hint="cs"/>
          <w:color w:val="444444"/>
          <w:sz w:val="24"/>
          <w:szCs w:val="24"/>
          <w:rtl/>
        </w:rPr>
      </w:pPr>
    </w:p>
    <w:p w14:paraId="2154B226" w14:textId="77777777" w:rsidR="008E1A51" w:rsidRDefault="008E1A51" w:rsidP="008E1A51">
      <w:pPr>
        <w:spacing w:after="0" w:line="480" w:lineRule="auto"/>
        <w:rPr>
          <w:rFonts w:ascii="Arial" w:eastAsia="Times New Roman" w:hAnsi="Arial" w:cs="Arial"/>
          <w:color w:val="444444"/>
          <w:sz w:val="24"/>
          <w:szCs w:val="24"/>
          <w:rtl/>
        </w:rPr>
      </w:pPr>
    </w:p>
    <w:p w14:paraId="49432E73" w14:textId="77777777" w:rsidR="008E1A51" w:rsidRDefault="008E1A51" w:rsidP="008E1A51">
      <w:pPr>
        <w:spacing w:after="0" w:line="480" w:lineRule="auto"/>
        <w:rPr>
          <w:rFonts w:ascii="Arial" w:eastAsia="Times New Roman" w:hAnsi="Arial" w:cs="Arial"/>
          <w:color w:val="444444"/>
          <w:sz w:val="24"/>
          <w:szCs w:val="24"/>
          <w:rtl/>
        </w:rPr>
      </w:pPr>
    </w:p>
    <w:p w14:paraId="3159D908" w14:textId="77777777" w:rsidR="008E1A51" w:rsidRDefault="008E1A51" w:rsidP="008E1A51">
      <w:pPr>
        <w:spacing w:after="0" w:line="480" w:lineRule="auto"/>
        <w:rPr>
          <w:rFonts w:ascii="Arial" w:eastAsia="Times New Roman" w:hAnsi="Arial" w:cs="Arial"/>
          <w:color w:val="444444"/>
          <w:sz w:val="24"/>
          <w:szCs w:val="24"/>
          <w:rtl/>
        </w:rPr>
      </w:pPr>
    </w:p>
    <w:p w14:paraId="5EE7C6EB" w14:textId="77777777" w:rsidR="008E1A51" w:rsidRDefault="008E1A51" w:rsidP="008E1A51">
      <w:pPr>
        <w:spacing w:after="0" w:line="480" w:lineRule="auto"/>
        <w:rPr>
          <w:rFonts w:ascii="Arial" w:eastAsia="Times New Roman" w:hAnsi="Arial" w:cs="Arial"/>
          <w:color w:val="444444"/>
          <w:sz w:val="24"/>
          <w:szCs w:val="24"/>
          <w:rtl/>
        </w:rPr>
      </w:pPr>
    </w:p>
    <w:p w14:paraId="7CC71C5B" w14:textId="77777777" w:rsidR="008E1A51" w:rsidRDefault="008E1A51" w:rsidP="008E1A51">
      <w:pPr>
        <w:spacing w:after="0" w:line="480" w:lineRule="auto"/>
        <w:rPr>
          <w:rFonts w:ascii="Arial" w:eastAsia="Times New Roman" w:hAnsi="Arial" w:cs="Arial"/>
          <w:color w:val="444444"/>
          <w:sz w:val="24"/>
          <w:szCs w:val="24"/>
          <w:rtl/>
        </w:rPr>
      </w:pPr>
    </w:p>
    <w:p w14:paraId="7D97B9FA" w14:textId="77777777" w:rsidR="008E1A51" w:rsidRDefault="008E1A51" w:rsidP="008E1A51">
      <w:pPr>
        <w:spacing w:after="0" w:line="480" w:lineRule="auto"/>
        <w:rPr>
          <w:rFonts w:ascii="Arial" w:eastAsia="Times New Roman" w:hAnsi="Arial" w:cs="Arial"/>
          <w:color w:val="444444"/>
          <w:sz w:val="24"/>
          <w:szCs w:val="24"/>
          <w:rtl/>
        </w:rPr>
      </w:pPr>
    </w:p>
    <w:p w14:paraId="40C6B3D1" w14:textId="77777777" w:rsidR="009A6506" w:rsidRDefault="009A6506" w:rsidP="00431E19">
      <w:pPr>
        <w:spacing w:line="240" w:lineRule="auto"/>
        <w:rPr>
          <w:rFonts w:ascii="Arial" w:eastAsia="Times New Roman" w:hAnsi="Arial" w:cs="Arial"/>
          <w:color w:val="444444"/>
          <w:sz w:val="24"/>
          <w:szCs w:val="24"/>
          <w:rtl/>
        </w:rPr>
      </w:pPr>
    </w:p>
    <w:tbl>
      <w:tblPr>
        <w:tblStyle w:val="-3"/>
        <w:tblpPr w:leftFromText="180" w:rightFromText="180" w:vertAnchor="page" w:horzAnchor="margin" w:tblpXSpec="center" w:tblpY="3445"/>
        <w:bidiVisual/>
        <w:tblW w:w="10765" w:type="dxa"/>
        <w:tblLook w:val="04A0" w:firstRow="1" w:lastRow="0" w:firstColumn="1" w:lastColumn="0" w:noHBand="0" w:noVBand="1"/>
      </w:tblPr>
      <w:tblGrid>
        <w:gridCol w:w="1842"/>
        <w:gridCol w:w="1379"/>
        <w:gridCol w:w="1671"/>
        <w:gridCol w:w="4602"/>
        <w:gridCol w:w="1271"/>
      </w:tblGrid>
      <w:tr w:rsidR="00301DF4" w:rsidRPr="00D83B05" w14:paraId="6FF89A4F" w14:textId="77777777" w:rsidTr="00301D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vAlign w:val="center"/>
            <w:hideMark/>
          </w:tcPr>
          <w:p w14:paraId="7DA3162E" w14:textId="755EC42A" w:rsidR="00301DF4" w:rsidRPr="00D83B05" w:rsidRDefault="00301DF4" w:rsidP="00D83B05">
            <w:pPr>
              <w:shd w:val="clear" w:color="auto" w:fill="FFFFFF"/>
              <w:spacing w:line="480" w:lineRule="auto"/>
              <w:rPr>
                <w:rFonts w:asciiTheme="majorBidi" w:eastAsia="Times New Roman" w:hAnsiTheme="majorBidi"/>
                <w:color w:val="FF0000"/>
                <w:sz w:val="30"/>
                <w:szCs w:val="30"/>
              </w:rPr>
            </w:pPr>
            <w:r w:rsidRPr="00D83B05">
              <w:rPr>
                <w:rFonts w:asciiTheme="majorBidi" w:eastAsia="Times New Roman" w:hAnsiTheme="majorBidi"/>
                <w:color w:val="FF0000"/>
                <w:sz w:val="30"/>
                <w:szCs w:val="30"/>
                <w:rtl/>
              </w:rPr>
              <w:lastRenderedPageBreak/>
              <w:t>رقم الاجتماع</w:t>
            </w:r>
          </w:p>
        </w:tc>
        <w:tc>
          <w:tcPr>
            <w:tcW w:w="1379" w:type="dxa"/>
            <w:tcBorders>
              <w:right w:val="single" w:sz="4" w:space="0" w:color="auto"/>
            </w:tcBorders>
            <w:vAlign w:val="center"/>
            <w:hideMark/>
          </w:tcPr>
          <w:p w14:paraId="7496CB9C" w14:textId="1D1B3124" w:rsidR="00301DF4" w:rsidRPr="00D83B05" w:rsidRDefault="00301DF4" w:rsidP="00301DF4">
            <w:pPr>
              <w:shd w:val="clear" w:color="auto" w:fill="FFFFFF"/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color w:val="FF0000"/>
                <w:sz w:val="30"/>
                <w:szCs w:val="30"/>
                <w:rtl/>
              </w:rPr>
            </w:pPr>
            <w:r>
              <w:rPr>
                <w:rFonts w:asciiTheme="majorBidi" w:eastAsia="Times New Roman" w:hAnsiTheme="majorBidi" w:hint="cs"/>
                <w:color w:val="FF0000"/>
                <w:sz w:val="30"/>
                <w:szCs w:val="30"/>
                <w:rtl/>
              </w:rPr>
              <w:t xml:space="preserve">   </w:t>
            </w:r>
            <w:r w:rsidRPr="00D83B05">
              <w:rPr>
                <w:rFonts w:asciiTheme="majorBidi" w:eastAsia="Times New Roman" w:hAnsiTheme="majorBidi"/>
                <w:color w:val="FF0000"/>
                <w:sz w:val="30"/>
                <w:szCs w:val="30"/>
                <w:rtl/>
              </w:rPr>
              <w:t>نوعه</w:t>
            </w:r>
          </w:p>
        </w:tc>
        <w:tc>
          <w:tcPr>
            <w:tcW w:w="1671" w:type="dxa"/>
            <w:tcBorders>
              <w:left w:val="single" w:sz="4" w:space="0" w:color="auto"/>
            </w:tcBorders>
            <w:vAlign w:val="center"/>
            <w:hideMark/>
          </w:tcPr>
          <w:p w14:paraId="580E04E6" w14:textId="77777777" w:rsidR="00301DF4" w:rsidRPr="00D83B05" w:rsidRDefault="00301DF4" w:rsidP="00D83B05">
            <w:pPr>
              <w:shd w:val="clear" w:color="auto" w:fill="FFFFFF"/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color w:val="FF0000"/>
                <w:sz w:val="30"/>
                <w:szCs w:val="30"/>
                <w:rtl/>
              </w:rPr>
            </w:pPr>
            <w:r w:rsidRPr="00D83B05">
              <w:rPr>
                <w:rFonts w:asciiTheme="majorBidi" w:eastAsia="Times New Roman" w:hAnsiTheme="majorBidi"/>
                <w:color w:val="FF0000"/>
                <w:sz w:val="30"/>
                <w:szCs w:val="30"/>
                <w:rtl/>
              </w:rPr>
              <w:t>تاريخه</w:t>
            </w:r>
          </w:p>
        </w:tc>
        <w:tc>
          <w:tcPr>
            <w:tcW w:w="4602" w:type="dxa"/>
            <w:tcBorders>
              <w:left w:val="single" w:sz="4" w:space="0" w:color="auto"/>
            </w:tcBorders>
            <w:vAlign w:val="center"/>
            <w:hideMark/>
          </w:tcPr>
          <w:p w14:paraId="27F07BDF" w14:textId="77777777" w:rsidR="00301DF4" w:rsidRPr="00D83B05" w:rsidRDefault="00301DF4" w:rsidP="00D83B05">
            <w:pPr>
              <w:shd w:val="clear" w:color="auto" w:fill="FFFFFF"/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color w:val="FF0000"/>
                <w:sz w:val="30"/>
                <w:szCs w:val="30"/>
                <w:rtl/>
              </w:rPr>
            </w:pPr>
            <w:r w:rsidRPr="00D83B05">
              <w:rPr>
                <w:rFonts w:asciiTheme="majorBidi" w:eastAsia="Times New Roman" w:hAnsiTheme="majorBidi"/>
                <w:color w:val="FF0000"/>
                <w:sz w:val="30"/>
                <w:szCs w:val="30"/>
                <w:rtl/>
              </w:rPr>
              <w:t>أهم القرارات إن وجدت</w:t>
            </w:r>
          </w:p>
        </w:tc>
        <w:tc>
          <w:tcPr>
            <w:tcW w:w="1271" w:type="dxa"/>
            <w:vAlign w:val="center"/>
            <w:hideMark/>
          </w:tcPr>
          <w:p w14:paraId="4FCCE803" w14:textId="77777777" w:rsidR="00301DF4" w:rsidRPr="00D83B05" w:rsidRDefault="00301DF4" w:rsidP="00D83B05">
            <w:pPr>
              <w:shd w:val="clear" w:color="auto" w:fill="FFFFFF"/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/>
                <w:color w:val="FF0000"/>
                <w:sz w:val="30"/>
                <w:szCs w:val="30"/>
                <w:rtl/>
              </w:rPr>
            </w:pPr>
            <w:r w:rsidRPr="00D83B05">
              <w:rPr>
                <w:rFonts w:asciiTheme="majorBidi" w:eastAsia="Times New Roman" w:hAnsiTheme="majorBidi"/>
                <w:color w:val="FF0000"/>
                <w:sz w:val="30"/>
                <w:szCs w:val="30"/>
                <w:rtl/>
              </w:rPr>
              <w:t>تم تنفيذها (نعم/لا)</w:t>
            </w:r>
          </w:p>
        </w:tc>
      </w:tr>
      <w:tr w:rsidR="00301DF4" w:rsidRPr="00D83B05" w14:paraId="56A5FC0B" w14:textId="77777777" w:rsidTr="00301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noWrap/>
            <w:vAlign w:val="center"/>
          </w:tcPr>
          <w:p w14:paraId="2F44CED3" w14:textId="798FA68B" w:rsidR="00301DF4" w:rsidRPr="00301DF4" w:rsidRDefault="00301DF4" w:rsidP="00301DF4">
            <w:pPr>
              <w:shd w:val="clear" w:color="auto" w:fill="FFFFFF"/>
              <w:spacing w:line="480" w:lineRule="auto"/>
              <w:rPr>
                <w:rFonts w:asciiTheme="minorBidi" w:eastAsia="Times New Roman" w:hAnsiTheme="minorBidi" w:cstheme="minorBidi"/>
                <w:sz w:val="30"/>
                <w:szCs w:val="30"/>
                <w:rtl/>
              </w:rPr>
            </w:pPr>
            <w:r w:rsidRPr="00301DF4">
              <w:rPr>
                <w:rFonts w:asciiTheme="minorBidi" w:eastAsia="Times New Roman" w:hAnsiTheme="minorBidi" w:cstheme="minorBidi" w:hint="cs"/>
                <w:sz w:val="30"/>
                <w:szCs w:val="30"/>
                <w:rtl/>
              </w:rPr>
              <w:t>لجنة الاستثمار</w:t>
            </w:r>
          </w:p>
        </w:tc>
        <w:tc>
          <w:tcPr>
            <w:tcW w:w="1379" w:type="dxa"/>
            <w:tcBorders>
              <w:right w:val="single" w:sz="4" w:space="0" w:color="A5A5A5" w:themeColor="accent3"/>
            </w:tcBorders>
            <w:noWrap/>
            <w:vAlign w:val="center"/>
          </w:tcPr>
          <w:p w14:paraId="7DBF4473" w14:textId="2F32C698" w:rsidR="00301DF4" w:rsidRPr="00301DF4" w:rsidRDefault="00301DF4" w:rsidP="00301DF4">
            <w:pPr>
              <w:numPr>
                <w:ilvl w:val="0"/>
                <w:numId w:val="6"/>
              </w:numPr>
              <w:shd w:val="clear" w:color="auto" w:fill="FFFFFF"/>
              <w:spacing w:line="48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30"/>
                <w:szCs w:val="30"/>
                <w:rtl/>
              </w:rPr>
            </w:pPr>
            <w:r w:rsidRPr="00301DF4">
              <w:rPr>
                <w:rFonts w:asciiTheme="minorBidi" w:eastAsia="Times New Roman" w:hAnsiTheme="minorBidi" w:hint="cs"/>
                <w:b/>
                <w:bCs/>
                <w:sz w:val="30"/>
                <w:szCs w:val="30"/>
                <w:rtl/>
              </w:rPr>
              <w:t>لجنة دائمة</w:t>
            </w:r>
          </w:p>
        </w:tc>
        <w:tc>
          <w:tcPr>
            <w:tcW w:w="1671" w:type="dxa"/>
            <w:tcBorders>
              <w:left w:val="single" w:sz="4" w:space="0" w:color="auto"/>
            </w:tcBorders>
            <w:vAlign w:val="center"/>
          </w:tcPr>
          <w:p w14:paraId="2DB1DAC7" w14:textId="1CFB574C" w:rsidR="00301DF4" w:rsidRPr="00301DF4" w:rsidRDefault="00301DF4" w:rsidP="00301DF4">
            <w:pPr>
              <w:numPr>
                <w:ilvl w:val="0"/>
                <w:numId w:val="6"/>
              </w:numPr>
              <w:shd w:val="clear" w:color="auto" w:fill="FFFFFF"/>
              <w:spacing w:line="48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30"/>
                <w:szCs w:val="30"/>
                <w:rtl/>
              </w:rPr>
            </w:pPr>
            <w:r w:rsidRPr="00301DF4">
              <w:rPr>
                <w:rFonts w:asciiTheme="minorBidi" w:eastAsia="Times New Roman" w:hAnsiTheme="minorBidi" w:hint="cs"/>
                <w:b/>
                <w:bCs/>
                <w:sz w:val="30"/>
                <w:szCs w:val="30"/>
                <w:rtl/>
              </w:rPr>
              <w:t>15</w:t>
            </w:r>
            <w:r w:rsidRPr="00301DF4">
              <w:rPr>
                <w:rFonts w:asciiTheme="minorBidi" w:eastAsia="Times New Roman" w:hAnsiTheme="minorBidi"/>
                <w:b/>
                <w:bCs/>
                <w:sz w:val="30"/>
                <w:szCs w:val="30"/>
                <w:rtl/>
              </w:rPr>
              <w:t>/</w:t>
            </w:r>
            <w:r w:rsidRPr="00301DF4">
              <w:rPr>
                <w:rFonts w:asciiTheme="minorBidi" w:eastAsia="Times New Roman" w:hAnsiTheme="minorBidi" w:hint="cs"/>
                <w:b/>
                <w:bCs/>
                <w:sz w:val="30"/>
                <w:szCs w:val="30"/>
                <w:rtl/>
              </w:rPr>
              <w:t>3</w:t>
            </w:r>
            <w:r w:rsidRPr="00301DF4">
              <w:rPr>
                <w:rFonts w:asciiTheme="minorBidi" w:eastAsia="Times New Roman" w:hAnsiTheme="minorBidi"/>
                <w:b/>
                <w:bCs/>
                <w:sz w:val="30"/>
                <w:szCs w:val="30"/>
                <w:rtl/>
              </w:rPr>
              <w:t>/2023م</w:t>
            </w:r>
          </w:p>
        </w:tc>
        <w:tc>
          <w:tcPr>
            <w:tcW w:w="4602" w:type="dxa"/>
            <w:tcBorders>
              <w:left w:val="single" w:sz="4" w:space="0" w:color="auto"/>
            </w:tcBorders>
            <w:vAlign w:val="center"/>
          </w:tcPr>
          <w:p w14:paraId="28A75A1F" w14:textId="0226159F" w:rsidR="00301DF4" w:rsidRPr="00301DF4" w:rsidRDefault="00301DF4" w:rsidP="00301DF4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01DF4"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  <w:t xml:space="preserve">1/ </w:t>
            </w:r>
            <w:r w:rsidRPr="00301DF4">
              <w:rPr>
                <w:rFonts w:cs="Arial"/>
                <w:rtl/>
              </w:rPr>
              <w:t xml:space="preserve"> </w:t>
            </w:r>
            <w:r w:rsidRPr="00301DF4">
              <w:rPr>
                <w:rFonts w:cs="Arial"/>
                <w:sz w:val="28"/>
                <w:szCs w:val="28"/>
                <w:rtl/>
              </w:rPr>
              <w:t>الهدف الرئيس للجنة الاستثمار تحقيق الاستدامة المالية والإسهام في تحسين وتنمية الفرص الاستثمارية ذات العوائد الاقتصادية المجدية وفقاً لما تمليه أنظمة ولوائح وسياسات الجمعية</w:t>
            </w:r>
          </w:p>
        </w:tc>
        <w:tc>
          <w:tcPr>
            <w:tcW w:w="1271" w:type="dxa"/>
            <w:noWrap/>
            <w:vAlign w:val="center"/>
          </w:tcPr>
          <w:p w14:paraId="37392231" w14:textId="16F5228D" w:rsidR="00301DF4" w:rsidRPr="00301DF4" w:rsidRDefault="00301DF4" w:rsidP="00301DF4">
            <w:pPr>
              <w:shd w:val="clear" w:color="auto" w:fill="FFFFFF"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emibold" w:eastAsia="Times New Roman" w:hAnsi="Segoe UI Semibold" w:cs="Segoe UI Semibold"/>
                <w:b/>
                <w:bCs/>
                <w:sz w:val="30"/>
                <w:szCs w:val="30"/>
                <w:rtl/>
              </w:rPr>
            </w:pPr>
            <w:r w:rsidRPr="00301DF4">
              <w:rPr>
                <w:rFonts w:ascii="Segoe UI Semibold" w:eastAsia="Times New Roman" w:hAnsi="Segoe UI Semibold" w:cs="Segoe UI Semibold" w:hint="cs"/>
                <w:b/>
                <w:bCs/>
                <w:sz w:val="30"/>
                <w:szCs w:val="30"/>
                <w:rtl/>
              </w:rPr>
              <w:t>تم</w:t>
            </w:r>
          </w:p>
        </w:tc>
      </w:tr>
      <w:tr w:rsidR="00301DF4" w:rsidRPr="00D83B05" w14:paraId="356D2BD7" w14:textId="77777777" w:rsidTr="00301D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dxa"/>
            <w:noWrap/>
            <w:vAlign w:val="center"/>
          </w:tcPr>
          <w:p w14:paraId="396D233F" w14:textId="7F8D7389" w:rsidR="00301DF4" w:rsidRPr="00301DF4" w:rsidRDefault="00301DF4" w:rsidP="00301DF4">
            <w:pPr>
              <w:shd w:val="clear" w:color="auto" w:fill="FFFFFF"/>
              <w:spacing w:line="480" w:lineRule="auto"/>
              <w:rPr>
                <w:rFonts w:asciiTheme="minorBidi" w:eastAsia="Times New Roman" w:hAnsiTheme="minorBidi"/>
                <w:sz w:val="30"/>
                <w:szCs w:val="30"/>
                <w:rtl/>
              </w:rPr>
            </w:pPr>
            <w:r w:rsidRPr="00301DF4">
              <w:rPr>
                <w:rFonts w:asciiTheme="minorBidi" w:eastAsia="Times New Roman" w:hAnsiTheme="minorBidi" w:hint="cs"/>
                <w:sz w:val="30"/>
                <w:szCs w:val="30"/>
                <w:rtl/>
              </w:rPr>
              <w:t xml:space="preserve">لجنة </w:t>
            </w:r>
            <w:r>
              <w:rPr>
                <w:rFonts w:asciiTheme="minorBidi" w:eastAsia="Times New Roman" w:hAnsiTheme="minorBidi" w:hint="cs"/>
                <w:sz w:val="30"/>
                <w:szCs w:val="30"/>
                <w:rtl/>
              </w:rPr>
              <w:t>حفظ</w:t>
            </w:r>
            <w:r w:rsidRPr="00301DF4">
              <w:rPr>
                <w:rFonts w:asciiTheme="minorBidi" w:eastAsia="Times New Roman" w:hAnsiTheme="minorBidi" w:hint="cs"/>
                <w:sz w:val="30"/>
                <w:szCs w:val="30"/>
                <w:rtl/>
              </w:rPr>
              <w:t xml:space="preserve"> السجلات</w:t>
            </w:r>
          </w:p>
        </w:tc>
        <w:tc>
          <w:tcPr>
            <w:tcW w:w="1379" w:type="dxa"/>
            <w:tcBorders>
              <w:right w:val="single" w:sz="4" w:space="0" w:color="A5A5A5" w:themeColor="accent3"/>
            </w:tcBorders>
            <w:noWrap/>
            <w:vAlign w:val="center"/>
          </w:tcPr>
          <w:p w14:paraId="2AEDFE21" w14:textId="553B3F08" w:rsidR="00301DF4" w:rsidRPr="00301DF4" w:rsidRDefault="00301DF4" w:rsidP="00301DF4">
            <w:pPr>
              <w:numPr>
                <w:ilvl w:val="0"/>
                <w:numId w:val="6"/>
              </w:numPr>
              <w:shd w:val="clear" w:color="auto" w:fill="FFFFFF"/>
              <w:spacing w:line="48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eastAsia="Times New Roman" w:hAnsiTheme="minorBidi" w:hint="cs"/>
                <w:b/>
                <w:bCs/>
                <w:sz w:val="30"/>
                <w:szCs w:val="30"/>
                <w:rtl/>
              </w:rPr>
            </w:pPr>
            <w:r w:rsidRPr="00301DF4">
              <w:rPr>
                <w:rFonts w:asciiTheme="minorBidi" w:eastAsia="Times New Roman" w:hAnsiTheme="minorBidi" w:hint="cs"/>
                <w:b/>
                <w:bCs/>
                <w:sz w:val="30"/>
                <w:szCs w:val="30"/>
                <w:rtl/>
              </w:rPr>
              <w:t>لجنة دائمة</w:t>
            </w:r>
          </w:p>
        </w:tc>
        <w:tc>
          <w:tcPr>
            <w:tcW w:w="1671" w:type="dxa"/>
            <w:tcBorders>
              <w:left w:val="single" w:sz="4" w:space="0" w:color="auto"/>
            </w:tcBorders>
            <w:vAlign w:val="center"/>
          </w:tcPr>
          <w:p w14:paraId="073B1474" w14:textId="7B572013" w:rsidR="00301DF4" w:rsidRPr="00301DF4" w:rsidRDefault="00301DF4" w:rsidP="00301DF4">
            <w:pPr>
              <w:numPr>
                <w:ilvl w:val="0"/>
                <w:numId w:val="6"/>
              </w:numPr>
              <w:shd w:val="clear" w:color="auto" w:fill="FFFFFF"/>
              <w:spacing w:line="48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eastAsia="Times New Roman" w:hAnsiTheme="minorBidi" w:hint="cs"/>
                <w:b/>
                <w:bCs/>
                <w:sz w:val="30"/>
                <w:szCs w:val="30"/>
                <w:rtl/>
              </w:rPr>
            </w:pPr>
            <w:r w:rsidRPr="00301DF4">
              <w:rPr>
                <w:rFonts w:asciiTheme="minorBidi" w:eastAsia="Times New Roman" w:hAnsiTheme="minorBidi" w:hint="cs"/>
                <w:b/>
                <w:bCs/>
                <w:sz w:val="30"/>
                <w:szCs w:val="30"/>
                <w:rtl/>
              </w:rPr>
              <w:t>15</w:t>
            </w:r>
            <w:r w:rsidRPr="00301DF4">
              <w:rPr>
                <w:rFonts w:asciiTheme="minorBidi" w:eastAsia="Times New Roman" w:hAnsiTheme="minorBidi"/>
                <w:b/>
                <w:bCs/>
                <w:sz w:val="30"/>
                <w:szCs w:val="30"/>
                <w:rtl/>
              </w:rPr>
              <w:t>/</w:t>
            </w:r>
            <w:r w:rsidRPr="00301DF4">
              <w:rPr>
                <w:rFonts w:asciiTheme="minorBidi" w:eastAsia="Times New Roman" w:hAnsiTheme="minorBidi" w:hint="cs"/>
                <w:b/>
                <w:bCs/>
                <w:sz w:val="30"/>
                <w:szCs w:val="30"/>
                <w:rtl/>
              </w:rPr>
              <w:t>3</w:t>
            </w:r>
            <w:r w:rsidRPr="00301DF4">
              <w:rPr>
                <w:rFonts w:asciiTheme="minorBidi" w:eastAsia="Times New Roman" w:hAnsiTheme="minorBidi"/>
                <w:b/>
                <w:bCs/>
                <w:sz w:val="30"/>
                <w:szCs w:val="30"/>
                <w:rtl/>
              </w:rPr>
              <w:t>/2023م</w:t>
            </w:r>
          </w:p>
        </w:tc>
        <w:tc>
          <w:tcPr>
            <w:tcW w:w="4602" w:type="dxa"/>
            <w:tcBorders>
              <w:left w:val="single" w:sz="4" w:space="0" w:color="auto"/>
            </w:tcBorders>
            <w:vAlign w:val="center"/>
          </w:tcPr>
          <w:p w14:paraId="2ECD692C" w14:textId="4E26D048" w:rsidR="00301DF4" w:rsidRPr="00301DF4" w:rsidRDefault="00301DF4" w:rsidP="00301DF4">
            <w:pPr>
              <w:pStyle w:val="a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-Arabic Medium" w:hAnsi="Montserrat-Arabic Medium" w:cs="Montserrat-Arabic Medium"/>
                <w:color w:val="auto"/>
                <w:rtl w:val="0"/>
                <w:lang w:val="ar-SA"/>
              </w:rPr>
            </w:pPr>
            <w:r w:rsidRPr="00301DF4">
              <w:rPr>
                <w:rFonts w:ascii="Montserrat-Arabic Medium" w:hAnsi="Montserrat-Arabic Medium" w:cs="Montserrat-Arabic Medium"/>
                <w:color w:val="auto"/>
                <w:lang w:val="ar-SA"/>
              </w:rPr>
              <w:t>أولًا:</w:t>
            </w:r>
            <w:r w:rsidRPr="00301DF4">
              <w:rPr>
                <w:rFonts w:ascii="Montserrat-Arabic Medium" w:hAnsi="Montserrat-Arabic Medium" w:cs="Montserrat-Arabic Medium" w:hint="cs"/>
                <w:color w:val="auto"/>
                <w:lang w:val="ar-SA"/>
              </w:rPr>
              <w:t xml:space="preserve"> السجلات</w:t>
            </w:r>
            <w:r w:rsidRPr="00301DF4">
              <w:rPr>
                <w:rFonts w:ascii="Montserrat-Arabic Medium" w:hAnsi="Montserrat-Arabic Medium" w:cs="Montserrat-Arabic Medium"/>
                <w:color w:val="auto"/>
                <w:lang w:val="ar-SA"/>
              </w:rPr>
              <w:t xml:space="preserve"> ومدة </w:t>
            </w:r>
            <w:r w:rsidRPr="00301DF4">
              <w:rPr>
                <w:rFonts w:ascii="Montserrat-Arabic Medium" w:hAnsi="Montserrat-Arabic Medium" w:cs="Montserrat-Arabic Medium" w:hint="cs"/>
                <w:color w:val="auto"/>
                <w:lang w:val="ar-SA"/>
              </w:rPr>
              <w:t>الحفظ</w:t>
            </w:r>
            <w:r w:rsidRPr="00301DF4">
              <w:rPr>
                <w:rFonts w:ascii="Montserrat-Arabic Medium" w:hAnsi="Montserrat-Arabic Medium" w:cs="Montserrat-Arabic Medium"/>
                <w:color w:val="auto"/>
                <w:lang w:val="ar-SA"/>
              </w:rPr>
              <w:t>.</w:t>
            </w:r>
          </w:p>
          <w:p w14:paraId="19487A6E" w14:textId="4B8F290E" w:rsidR="00301DF4" w:rsidRPr="00301DF4" w:rsidRDefault="00301DF4" w:rsidP="00301DF4">
            <w:pPr>
              <w:pStyle w:val="a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-Arabic Medium" w:hAnsi="Montserrat-Arabic Medium" w:cs="Montserrat-Arabic Medium"/>
                <w:color w:val="auto"/>
                <w:rtl w:val="0"/>
                <w:lang w:val="ar-SA"/>
              </w:rPr>
            </w:pPr>
            <w:r w:rsidRPr="00301DF4">
              <w:rPr>
                <w:rFonts w:ascii="Montserrat-Arabic Medium" w:hAnsi="Montserrat-Arabic Medium" w:cs="Montserrat-Arabic Medium"/>
                <w:color w:val="auto"/>
                <w:lang w:val="ar-SA"/>
              </w:rPr>
              <w:t>ثانيًا:</w:t>
            </w:r>
            <w:r w:rsidRPr="00301DF4">
              <w:rPr>
                <w:rFonts w:ascii="Montserrat-Arabic Medium" w:hAnsi="Montserrat-Arabic Medium" w:cs="Montserrat-Arabic Medium" w:hint="cs"/>
                <w:color w:val="auto"/>
                <w:lang w:val="ar-SA"/>
              </w:rPr>
              <w:t xml:space="preserve"> </w:t>
            </w:r>
            <w:r w:rsidRPr="00301DF4">
              <w:rPr>
                <w:rFonts w:ascii="Montserrat-Arabic Medium" w:hAnsi="Montserrat-Arabic Medium" w:cs="Montserrat-Arabic Medium"/>
                <w:color w:val="auto"/>
                <w:lang w:val="ar-SA"/>
              </w:rPr>
              <w:t>اللجنة المسؤولة عن إتلاف الوثائق</w:t>
            </w:r>
          </w:p>
          <w:p w14:paraId="0C8D7F58" w14:textId="58768338" w:rsidR="00301DF4" w:rsidRPr="00301DF4" w:rsidRDefault="00301DF4" w:rsidP="00301DF4">
            <w:pPr>
              <w:pStyle w:val="a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-Arabic Medium" w:hAnsi="Montserrat-Arabic Medium" w:cs="Montserrat-Arabic Medium"/>
                <w:color w:val="auto"/>
              </w:rPr>
            </w:pPr>
            <w:r w:rsidRPr="00301DF4">
              <w:rPr>
                <w:rFonts w:ascii="Montserrat-Arabic Medium" w:hAnsi="Montserrat-Arabic Medium" w:cs="Montserrat-Arabic Medium"/>
                <w:color w:val="auto"/>
                <w:lang w:val="ar-SA"/>
              </w:rPr>
              <w:t>ثالثًا:</w:t>
            </w:r>
            <w:r w:rsidRPr="00301DF4">
              <w:rPr>
                <w:rFonts w:ascii="Montserrat-Arabic Medium" w:hAnsi="Montserrat-Arabic Medium" w:cs="Montserrat-Arabic Medium" w:hint="cs"/>
                <w:color w:val="auto"/>
                <w:lang w:val="ar-SA"/>
              </w:rPr>
              <w:t xml:space="preserve"> </w:t>
            </w:r>
            <w:r w:rsidRPr="00301DF4">
              <w:rPr>
                <w:rFonts w:ascii="Montserrat-Arabic Medium" w:hAnsi="Montserrat-Arabic Medium" w:cs="Montserrat-Arabic Medium"/>
                <w:color w:val="auto"/>
                <w:lang w:val="ar-SA"/>
              </w:rPr>
              <w:t xml:space="preserve">المسؤول عن </w:t>
            </w:r>
            <w:proofErr w:type="spellStart"/>
            <w:r w:rsidRPr="00301DF4">
              <w:rPr>
                <w:rFonts w:ascii="Montserrat-Arabic Medium" w:hAnsi="Montserrat-Arabic Medium" w:cs="Montserrat-Arabic Medium"/>
                <w:color w:val="auto"/>
                <w:lang w:val="ar-SA"/>
              </w:rPr>
              <w:t>الإحتفاظ</w:t>
            </w:r>
            <w:proofErr w:type="spellEnd"/>
            <w:r w:rsidRPr="00301DF4">
              <w:rPr>
                <w:rFonts w:ascii="Montserrat-Arabic Medium" w:hAnsi="Montserrat-Arabic Medium" w:cs="Montserrat-Arabic Medium"/>
                <w:color w:val="auto"/>
                <w:lang w:val="ar-SA"/>
              </w:rPr>
              <w:t xml:space="preserve"> بالوثائق</w:t>
            </w:r>
            <w:r w:rsidRPr="00301DF4">
              <w:rPr>
                <w:rFonts w:ascii="Montserrat-Arabic Medium" w:hAnsi="Montserrat-Arabic Medium" w:cs="Montserrat-Arabic Medium"/>
                <w:color w:val="auto"/>
              </w:rPr>
              <w:t>.</w:t>
            </w:r>
          </w:p>
          <w:p w14:paraId="008C5F2A" w14:textId="77777777" w:rsidR="00301DF4" w:rsidRPr="00301DF4" w:rsidRDefault="00301DF4" w:rsidP="00301D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1" w:type="dxa"/>
            <w:noWrap/>
            <w:vAlign w:val="center"/>
          </w:tcPr>
          <w:p w14:paraId="242B8A81" w14:textId="2A82DE1C" w:rsidR="00301DF4" w:rsidRPr="00301DF4" w:rsidRDefault="00301DF4" w:rsidP="00301DF4">
            <w:pPr>
              <w:shd w:val="clear" w:color="auto" w:fill="FFFFFF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 Semibold" w:eastAsia="Times New Roman" w:hAnsi="Segoe UI Semibold" w:cs="Segoe UI Semibold" w:hint="cs"/>
                <w:b/>
                <w:bCs/>
                <w:sz w:val="30"/>
                <w:szCs w:val="30"/>
                <w:rtl/>
              </w:rPr>
            </w:pPr>
            <w:r w:rsidRPr="00301DF4">
              <w:rPr>
                <w:rFonts w:ascii="Segoe UI Semibold" w:eastAsia="Times New Roman" w:hAnsi="Segoe UI Semibold" w:cs="Segoe UI Semibold" w:hint="cs"/>
                <w:b/>
                <w:bCs/>
                <w:sz w:val="30"/>
                <w:szCs w:val="30"/>
                <w:rtl/>
              </w:rPr>
              <w:t>تم</w:t>
            </w:r>
          </w:p>
        </w:tc>
      </w:tr>
    </w:tbl>
    <w:p w14:paraId="534948A6" w14:textId="405AECFF" w:rsidR="008E1A51" w:rsidRPr="00431E19" w:rsidRDefault="008E1A51" w:rsidP="00D83B05">
      <w:pPr>
        <w:spacing w:after="0" w:line="480" w:lineRule="auto"/>
        <w:rPr>
          <w:rFonts w:ascii="Segoe UI Semibold" w:eastAsia="Times New Roman" w:hAnsi="Segoe UI Semibold" w:cs="Segoe UI Semibold"/>
          <w:color w:val="444444"/>
          <w:sz w:val="24"/>
          <w:szCs w:val="24"/>
          <w:rtl/>
        </w:rPr>
      </w:pPr>
    </w:p>
    <w:p w14:paraId="3D74E6F1" w14:textId="2EB30299" w:rsidR="001B7406" w:rsidRPr="00431E19" w:rsidRDefault="001B7406" w:rsidP="001B7406">
      <w:pPr>
        <w:spacing w:after="0" w:line="480" w:lineRule="auto"/>
        <w:jc w:val="center"/>
        <w:rPr>
          <w:rFonts w:ascii="Segoe UI Semibold" w:eastAsia="Times New Roman" w:hAnsi="Segoe UI Semibold" w:cs="Segoe UI Semibold"/>
          <w:color w:val="444444"/>
          <w:sz w:val="24"/>
          <w:szCs w:val="24"/>
          <w:rtl/>
        </w:rPr>
      </w:pPr>
      <w:r w:rsidRPr="00431E19">
        <w:rPr>
          <w:rFonts w:ascii="Segoe UI Semibold" w:eastAsia="Times New Roman" w:hAnsi="Segoe UI Semibold" w:cs="Segoe UI Semibold"/>
          <w:color w:val="444444"/>
          <w:sz w:val="24"/>
          <w:szCs w:val="24"/>
          <w:rtl/>
        </w:rPr>
        <w:t xml:space="preserve">                                              </w:t>
      </w:r>
    </w:p>
    <w:p w14:paraId="48CC6ED6" w14:textId="2E343675" w:rsidR="001B7406" w:rsidRDefault="00D83B05" w:rsidP="008E1A51">
      <w:pPr>
        <w:spacing w:after="0" w:line="480" w:lineRule="auto"/>
        <w:rPr>
          <w:rFonts w:ascii="Arial" w:eastAsia="Times New Roman" w:hAnsi="Arial" w:cs="Arial"/>
          <w:color w:val="444444"/>
          <w:sz w:val="24"/>
          <w:szCs w:val="24"/>
          <w:rtl/>
        </w:rPr>
      </w:pPr>
      <w:r>
        <w:rPr>
          <w:rFonts w:cs="AL-Mohanad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61312" behindDoc="0" locked="0" layoutInCell="1" allowOverlap="1" wp14:anchorId="5F9E5C29" wp14:editId="5A27C9F7">
            <wp:simplePos x="0" y="0"/>
            <wp:positionH relativeFrom="margin">
              <wp:posOffset>2377440</wp:posOffset>
            </wp:positionH>
            <wp:positionV relativeFrom="paragraph">
              <wp:posOffset>167640</wp:posOffset>
            </wp:positionV>
            <wp:extent cx="1266564" cy="949325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C5C6C8"/>
                        </a:clrFrom>
                        <a:clrTo>
                          <a:srgbClr val="C5C6C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564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4E5ED" w14:textId="69599EF6" w:rsidR="001B7406" w:rsidRDefault="001B7406" w:rsidP="008E1A51">
      <w:pPr>
        <w:spacing w:after="0" w:line="480" w:lineRule="auto"/>
        <w:rPr>
          <w:rFonts w:ascii="Arial" w:eastAsia="Times New Roman" w:hAnsi="Arial" w:cs="Arial"/>
          <w:color w:val="444444"/>
          <w:sz w:val="24"/>
          <w:szCs w:val="24"/>
          <w:rtl/>
        </w:rPr>
      </w:pPr>
    </w:p>
    <w:p w14:paraId="4DB59B4D" w14:textId="77777777" w:rsidR="001B7406" w:rsidRDefault="001B7406" w:rsidP="008E1A51">
      <w:pPr>
        <w:spacing w:after="0" w:line="480" w:lineRule="auto"/>
        <w:rPr>
          <w:rFonts w:ascii="Arial" w:eastAsia="Times New Roman" w:hAnsi="Arial" w:cs="Arial"/>
          <w:color w:val="444444"/>
          <w:sz w:val="24"/>
          <w:szCs w:val="24"/>
          <w:rtl/>
        </w:rPr>
      </w:pPr>
    </w:p>
    <w:p w14:paraId="4B13A985" w14:textId="77777777" w:rsidR="00487E38" w:rsidRDefault="00487E38" w:rsidP="001B7406">
      <w:pPr>
        <w:rPr>
          <w:rFonts w:ascii="droid" w:eastAsia="Times New Roman" w:hAnsi="droid" w:cs="Arial"/>
          <w:color w:val="FF0000"/>
          <w:sz w:val="30"/>
          <w:szCs w:val="30"/>
          <w:u w:val="single"/>
          <w:rtl/>
        </w:rPr>
      </w:pPr>
    </w:p>
    <w:p w14:paraId="4C5B3745" w14:textId="77777777" w:rsidR="003B2119" w:rsidRPr="008E1A51" w:rsidRDefault="003B2119" w:rsidP="001B7406"/>
    <w:sectPr w:rsidR="003B2119" w:rsidRPr="008E1A51" w:rsidSect="008E1A51">
      <w:headerReference w:type="default" r:id="rId9"/>
      <w:pgSz w:w="11906" w:h="16838"/>
      <w:pgMar w:top="2836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4A1096" w14:textId="77777777" w:rsidR="001122CB" w:rsidRDefault="001122CB" w:rsidP="008E1A51">
      <w:pPr>
        <w:spacing w:after="0" w:line="240" w:lineRule="auto"/>
      </w:pPr>
      <w:r>
        <w:separator/>
      </w:r>
    </w:p>
  </w:endnote>
  <w:endnote w:type="continuationSeparator" w:id="0">
    <w:p w14:paraId="07BD57D6" w14:textId="77777777" w:rsidR="001122CB" w:rsidRDefault="001122CB" w:rsidP="008E1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111-mohannad Normal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ontserrat-Arabic Medium">
    <w:altName w:val="Montserrat"/>
    <w:charset w:val="00"/>
    <w:family w:val="auto"/>
    <w:pitch w:val="variable"/>
    <w:sig w:usb0="20002007" w:usb1="00000001" w:usb2="00000008" w:usb3="00000000" w:csb0="000001D3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droid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4B7931" w14:textId="77777777" w:rsidR="001122CB" w:rsidRDefault="001122CB" w:rsidP="008E1A51">
      <w:pPr>
        <w:spacing w:after="0" w:line="240" w:lineRule="auto"/>
      </w:pPr>
      <w:r>
        <w:separator/>
      </w:r>
    </w:p>
  </w:footnote>
  <w:footnote w:type="continuationSeparator" w:id="0">
    <w:p w14:paraId="010279AA" w14:textId="77777777" w:rsidR="001122CB" w:rsidRDefault="001122CB" w:rsidP="008E1A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8B158" w14:textId="77777777" w:rsidR="008E1A51" w:rsidRDefault="008E1A51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258C4D9" wp14:editId="028498BF">
          <wp:simplePos x="0" y="0"/>
          <wp:positionH relativeFrom="column">
            <wp:posOffset>-1181100</wp:posOffset>
          </wp:positionH>
          <wp:positionV relativeFrom="page">
            <wp:posOffset>-14605</wp:posOffset>
          </wp:positionV>
          <wp:extent cx="7640664" cy="10825566"/>
          <wp:effectExtent l="0" t="0" r="0" b="0"/>
          <wp:wrapNone/>
          <wp:docPr id="8" name="صورة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شششششش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0664" cy="10825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1102B"/>
    <w:multiLevelType w:val="multilevel"/>
    <w:tmpl w:val="F40C1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5F14FC"/>
    <w:multiLevelType w:val="multilevel"/>
    <w:tmpl w:val="8244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17113C0"/>
    <w:multiLevelType w:val="multilevel"/>
    <w:tmpl w:val="CA5A9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F121434"/>
    <w:multiLevelType w:val="multilevel"/>
    <w:tmpl w:val="9170E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0D9397C"/>
    <w:multiLevelType w:val="multilevel"/>
    <w:tmpl w:val="1DFA6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0C03F30"/>
    <w:multiLevelType w:val="multilevel"/>
    <w:tmpl w:val="95765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24470D9"/>
    <w:multiLevelType w:val="multilevel"/>
    <w:tmpl w:val="035AE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49A1A6D"/>
    <w:multiLevelType w:val="multilevel"/>
    <w:tmpl w:val="13144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FC04F92"/>
    <w:multiLevelType w:val="multilevel"/>
    <w:tmpl w:val="913C2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A5232C2"/>
    <w:multiLevelType w:val="hybridMultilevel"/>
    <w:tmpl w:val="FB8E12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E6591A"/>
    <w:multiLevelType w:val="multilevel"/>
    <w:tmpl w:val="0DE68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74784389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 w16cid:durableId="353919469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 w16cid:durableId="184451574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 w16cid:durableId="1511069946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 w16cid:durableId="1548835420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662246615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 w16cid:durableId="131413420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1413114677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 w16cid:durableId="1147472506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 w16cid:durableId="495615472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 w16cid:durableId="13111326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A51"/>
    <w:rsid w:val="00071C88"/>
    <w:rsid w:val="000C3D4E"/>
    <w:rsid w:val="001122CB"/>
    <w:rsid w:val="00186C67"/>
    <w:rsid w:val="001B7406"/>
    <w:rsid w:val="002103D2"/>
    <w:rsid w:val="00301DF4"/>
    <w:rsid w:val="003B2119"/>
    <w:rsid w:val="00405B23"/>
    <w:rsid w:val="00431E19"/>
    <w:rsid w:val="004459C4"/>
    <w:rsid w:val="00487E38"/>
    <w:rsid w:val="004A6EBE"/>
    <w:rsid w:val="005F5D8F"/>
    <w:rsid w:val="006D74E2"/>
    <w:rsid w:val="00734C36"/>
    <w:rsid w:val="00734F5D"/>
    <w:rsid w:val="007F7515"/>
    <w:rsid w:val="008613E1"/>
    <w:rsid w:val="008E1A51"/>
    <w:rsid w:val="00971AC6"/>
    <w:rsid w:val="009A6506"/>
    <w:rsid w:val="009B379D"/>
    <w:rsid w:val="00A77697"/>
    <w:rsid w:val="00B01F78"/>
    <w:rsid w:val="00B47759"/>
    <w:rsid w:val="00BD52F5"/>
    <w:rsid w:val="00C22248"/>
    <w:rsid w:val="00C80583"/>
    <w:rsid w:val="00CF2E8F"/>
    <w:rsid w:val="00D83B05"/>
    <w:rsid w:val="00D92F6A"/>
    <w:rsid w:val="00E56BBB"/>
    <w:rsid w:val="00F36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D03311"/>
  <w15:chartTrackingRefBased/>
  <w15:docId w15:val="{D4F53B6B-DC8B-4D35-B906-0654E7DEF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1A51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301D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1A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E1A51"/>
  </w:style>
  <w:style w:type="paragraph" w:styleId="a4">
    <w:name w:val="footer"/>
    <w:basedOn w:val="a"/>
    <w:link w:val="Char0"/>
    <w:uiPriority w:val="99"/>
    <w:unhideWhenUsed/>
    <w:rsid w:val="008E1A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E1A51"/>
  </w:style>
  <w:style w:type="table" w:styleId="a5">
    <w:name w:val="Table Grid"/>
    <w:basedOn w:val="a1"/>
    <w:uiPriority w:val="39"/>
    <w:rsid w:val="008E1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6">
    <w:name w:val="Grid Table 4 Accent 6"/>
    <w:basedOn w:val="a1"/>
    <w:uiPriority w:val="49"/>
    <w:rsid w:val="003B21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">
    <w:name w:val="Light Grid Accent 3"/>
    <w:basedOn w:val="a1"/>
    <w:uiPriority w:val="62"/>
    <w:semiHidden/>
    <w:unhideWhenUsed/>
    <w:rsid w:val="00D83B0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paragraph" w:styleId="a6">
    <w:name w:val="List Paragraph"/>
    <w:basedOn w:val="a"/>
    <w:uiPriority w:val="34"/>
    <w:qFormat/>
    <w:rsid w:val="00D83B05"/>
    <w:pPr>
      <w:spacing w:after="0" w:line="240" w:lineRule="auto"/>
      <w:ind w:left="720"/>
      <w:contextualSpacing/>
    </w:pPr>
  </w:style>
  <w:style w:type="character" w:customStyle="1" w:styleId="1Char">
    <w:name w:val="العنوان 1 Char"/>
    <w:basedOn w:val="a0"/>
    <w:link w:val="1"/>
    <w:uiPriority w:val="9"/>
    <w:rsid w:val="00301D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301DF4"/>
    <w:pPr>
      <w:outlineLvl w:val="9"/>
    </w:pPr>
    <w:rPr>
      <w:rtl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27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 waleed</dc:creator>
  <cp:keywords/>
  <dc:description/>
  <cp:lastModifiedBy>ملاذ احمد العنزي</cp:lastModifiedBy>
  <cp:revision>2</cp:revision>
  <dcterms:created xsi:type="dcterms:W3CDTF">2024-10-24T00:07:00Z</dcterms:created>
  <dcterms:modified xsi:type="dcterms:W3CDTF">2024-10-24T00:07:00Z</dcterms:modified>
</cp:coreProperties>
</file>